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B" w:rsidRDefault="00B46037" w:rsidP="00F63B6B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REPUBLIKA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SRBIJA</w:t>
      </w:r>
    </w:p>
    <w:p w:rsidR="00F63B6B" w:rsidRDefault="00B46037" w:rsidP="00F63B6B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NARODNA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SKUPŠTINA</w:t>
      </w:r>
    </w:p>
    <w:p w:rsidR="00F63B6B" w:rsidRDefault="00B46037" w:rsidP="00F63B6B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sr-Cyrl-CS"/>
        </w:rPr>
        <w:t>Odbor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smanjenje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siromaštva</w:t>
      </w:r>
    </w:p>
    <w:p w:rsidR="00F63B6B" w:rsidRDefault="00F63B6B" w:rsidP="00F63B6B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-</w:t>
      </w:r>
      <w:r w:rsidR="00B46037">
        <w:rPr>
          <w:rFonts w:ascii="Times New Roman" w:hAnsi="Times New Roman"/>
          <w:sz w:val="22"/>
          <w:szCs w:val="22"/>
          <w:lang w:val="sr-Cyrl-CS"/>
        </w:rPr>
        <w:t>Radna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46037">
        <w:rPr>
          <w:rFonts w:ascii="Times New Roman" w:hAnsi="Times New Roman"/>
          <w:sz w:val="22"/>
          <w:szCs w:val="22"/>
          <w:lang w:val="sr-Cyrl-CS"/>
        </w:rPr>
        <w:t>grupa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46037">
        <w:rPr>
          <w:rFonts w:ascii="Times New Roman" w:hAnsi="Times New Roman"/>
          <w:sz w:val="22"/>
          <w:szCs w:val="22"/>
          <w:lang w:val="sr-Cyrl-CS"/>
        </w:rPr>
        <w:t>za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46037">
        <w:rPr>
          <w:rFonts w:ascii="Times New Roman" w:hAnsi="Times New Roman"/>
          <w:sz w:val="22"/>
          <w:szCs w:val="22"/>
          <w:lang w:val="sr-Cyrl-CS"/>
        </w:rPr>
        <w:t>prava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46037">
        <w:rPr>
          <w:rFonts w:ascii="Times New Roman" w:hAnsi="Times New Roman"/>
          <w:sz w:val="22"/>
          <w:szCs w:val="22"/>
          <w:lang w:val="sr-Cyrl-CS"/>
        </w:rPr>
        <w:t>deteta</w:t>
      </w:r>
    </w:p>
    <w:p w:rsidR="00F63B6B" w:rsidRDefault="00F63B6B" w:rsidP="00F63B6B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  <w:lang w:val="sr-Cyrl-CS"/>
        </w:rPr>
        <w:t xml:space="preserve">2 </w:t>
      </w:r>
      <w:r w:rsidR="00B46037">
        <w:rPr>
          <w:rFonts w:ascii="Times New Roman" w:hAnsi="Times New Roman"/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>:</w:t>
      </w:r>
      <w:r>
        <w:rPr>
          <w:rFonts w:ascii="Times New Roman" w:hAnsi="Times New Roman"/>
          <w:sz w:val="22"/>
          <w:szCs w:val="22"/>
          <w:lang w:val="sr-Cyrl-CS"/>
        </w:rPr>
        <w:t xml:space="preserve"> 06-2/339-11          </w:t>
      </w:r>
    </w:p>
    <w:p w:rsidR="00F63B6B" w:rsidRDefault="00F63B6B" w:rsidP="00F63B6B">
      <w:p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ru-RU"/>
        </w:rPr>
        <w:t>26</w:t>
      </w:r>
      <w:r>
        <w:rPr>
          <w:rFonts w:ascii="Times New Roman" w:hAnsi="Times New Roman"/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="00B46037">
        <w:rPr>
          <w:rFonts w:ascii="Times New Roman" w:hAnsi="Times New Roman"/>
          <w:sz w:val="22"/>
          <w:szCs w:val="22"/>
          <w:lang w:val="sr-Cyrl-CS"/>
        </w:rPr>
        <w:t>oktobar</w:t>
      </w:r>
      <w:r>
        <w:rPr>
          <w:sz w:val="22"/>
          <w:szCs w:val="22"/>
          <w:lang w:val="sr-Cyrl-CS"/>
        </w:rPr>
        <w:t xml:space="preserve"> 20</w:t>
      </w:r>
      <w:r>
        <w:rPr>
          <w:rFonts w:ascii="Times New Roman" w:hAnsi="Times New Roman"/>
          <w:sz w:val="22"/>
          <w:szCs w:val="22"/>
          <w:lang w:val="sr-Cyrl-CS"/>
        </w:rPr>
        <w:t>11</w:t>
      </w:r>
      <w:r>
        <w:rPr>
          <w:sz w:val="22"/>
          <w:szCs w:val="22"/>
          <w:lang w:val="sr-Cyrl-CS"/>
        </w:rPr>
        <w:t xml:space="preserve">. </w:t>
      </w:r>
      <w:r w:rsidR="00B46037">
        <w:rPr>
          <w:rFonts w:ascii="Times New Roman" w:hAnsi="Times New Roman"/>
          <w:sz w:val="22"/>
          <w:szCs w:val="22"/>
          <w:lang w:val="sr-Cyrl-CS"/>
        </w:rPr>
        <w:t>godine</w:t>
      </w:r>
    </w:p>
    <w:p w:rsidR="00F63B6B" w:rsidRDefault="00B46037" w:rsidP="00F63B6B">
      <w:pPr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B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e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g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a</w:t>
      </w:r>
      <w:r w:rsidR="00F63B6B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</w:t>
      </w:r>
    </w:p>
    <w:p w:rsidR="00F63B6B" w:rsidRPr="008D16C5" w:rsidRDefault="00F63B6B" w:rsidP="00F63B6B">
      <w:pPr>
        <w:rPr>
          <w:rFonts w:ascii="Times New Roman" w:hAnsi="Times New Roman"/>
          <w:szCs w:val="24"/>
          <w:lang w:val="sr-Cyrl-RS"/>
        </w:rPr>
      </w:pPr>
    </w:p>
    <w:p w:rsidR="00F63B6B" w:rsidRDefault="00F63B6B" w:rsidP="00F63B6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63B6B" w:rsidRDefault="00B46037" w:rsidP="00F63B6B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PREDSEDNIKU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</w:p>
    <w:p w:rsidR="00F63B6B" w:rsidRDefault="00F63B6B" w:rsidP="00F63B6B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F63B6B" w:rsidRDefault="00F63B6B" w:rsidP="00F63B6B">
      <w:pPr>
        <w:jc w:val="both"/>
        <w:rPr>
          <w:rFonts w:ascii="Times New Roman" w:hAnsi="Times New Roman"/>
          <w:szCs w:val="24"/>
          <w:lang w:val="sr-Cyrl-CS"/>
        </w:rPr>
      </w:pPr>
    </w:p>
    <w:p w:rsidR="00F63B6B" w:rsidRDefault="00F63B6B" w:rsidP="00F63B6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B46037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člana</w:t>
      </w:r>
      <w:r>
        <w:rPr>
          <w:rFonts w:ascii="Times New Roman" w:hAnsi="Times New Roman"/>
          <w:szCs w:val="24"/>
          <w:lang w:val="sr-Cyrl-CS"/>
        </w:rPr>
        <w:t xml:space="preserve"> 84. </w:t>
      </w:r>
      <w:r w:rsidR="00B46037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8. </w:t>
      </w:r>
      <w:r w:rsidR="00B46037">
        <w:rPr>
          <w:rFonts w:ascii="Times New Roman" w:hAnsi="Times New Roman"/>
          <w:szCs w:val="24"/>
          <w:lang w:val="sr-Cyrl-CS"/>
        </w:rPr>
        <w:t>Poslovnika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B46037">
        <w:rPr>
          <w:rFonts w:ascii="Times New Roman" w:hAnsi="Times New Roman"/>
          <w:szCs w:val="24"/>
          <w:lang w:val="sr-Cyrl-CS"/>
        </w:rPr>
        <w:t>Radna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grupa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prava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deteta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dostavlja</w:t>
      </w:r>
    </w:p>
    <w:p w:rsidR="00F63B6B" w:rsidRDefault="00F63B6B" w:rsidP="00F63B6B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F63B6B" w:rsidRDefault="00B46037" w:rsidP="00F63B6B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C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</w:t>
      </w:r>
      <w:r w:rsidR="00F63B6B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</w:t>
      </w:r>
    </w:p>
    <w:p w:rsidR="00F63B6B" w:rsidRDefault="00B46037" w:rsidP="00F63B6B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</w:p>
    <w:p w:rsidR="00F63B6B" w:rsidRDefault="00B46037" w:rsidP="00F63B6B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javnom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slušanju</w:t>
      </w:r>
      <w:r w:rsidR="00F63B6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temu</w:t>
      </w:r>
    </w:p>
    <w:p w:rsidR="00F63B6B" w:rsidRDefault="00F63B6B" w:rsidP="00F63B6B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D16C5">
        <w:rPr>
          <w:rFonts w:ascii="Times New Roman" w:hAnsi="Times New Roman"/>
          <w:szCs w:val="24"/>
          <w:lang w:val="sr-Cyrl-CS"/>
        </w:rPr>
        <w:t>„</w:t>
      </w:r>
      <w:r w:rsidR="00B46037">
        <w:rPr>
          <w:rFonts w:ascii="Times New Roman" w:hAnsi="Times New Roman"/>
          <w:szCs w:val="24"/>
          <w:lang w:val="sr-Cyrl-CS"/>
        </w:rPr>
        <w:t>Zdravstvena</w:t>
      </w:r>
      <w:r w:rsidRPr="008D16C5"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zaštita</w:t>
      </w:r>
      <w:r w:rsidRPr="008D16C5"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adolescenata</w:t>
      </w:r>
      <w:r w:rsidRPr="008D16C5">
        <w:rPr>
          <w:rFonts w:ascii="Times New Roman" w:hAnsi="Times New Roman"/>
          <w:szCs w:val="24"/>
          <w:lang w:val="sr-Cyrl-CS"/>
        </w:rPr>
        <w:t xml:space="preserve"> – </w:t>
      </w:r>
      <w:r w:rsidR="00B46037">
        <w:rPr>
          <w:rFonts w:ascii="Times New Roman" w:hAnsi="Times New Roman"/>
          <w:szCs w:val="24"/>
          <w:lang w:val="sr-Cyrl-CS"/>
        </w:rPr>
        <w:t>u</w:t>
      </w:r>
      <w:r w:rsidRPr="008D16C5"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RS"/>
        </w:rPr>
        <w:t>s</w:t>
      </w:r>
      <w:proofErr w:type="spellStart"/>
      <w:r w:rsidR="00B46037">
        <w:rPr>
          <w:rFonts w:ascii="Times New Roman" w:hAnsi="Times New Roman"/>
          <w:szCs w:val="24"/>
          <w:lang w:val="sr-Cyrl-CS"/>
        </w:rPr>
        <w:t>vetlu</w:t>
      </w:r>
      <w:proofErr w:type="spellEnd"/>
      <w:r w:rsidRPr="008D16C5"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novih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zakonskih</w:t>
      </w:r>
      <w:r w:rsidRPr="008D16C5"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odredbi</w:t>
      </w:r>
      <w:r w:rsidRPr="008D16C5">
        <w:rPr>
          <w:rFonts w:ascii="Times New Roman" w:hAnsi="Times New Roman"/>
          <w:szCs w:val="24"/>
          <w:lang w:val="sr-Cyrl-CS"/>
        </w:rPr>
        <w:t>“</w:t>
      </w:r>
    </w:p>
    <w:p w:rsidR="00F63B6B" w:rsidRDefault="00F63B6B" w:rsidP="00F63B6B">
      <w:pPr>
        <w:jc w:val="center"/>
        <w:rPr>
          <w:rFonts w:ascii="Times New Roman" w:hAnsi="Times New Roman"/>
          <w:szCs w:val="24"/>
          <w:lang w:val="sr-Cyrl-CS"/>
        </w:rPr>
      </w:pPr>
    </w:p>
    <w:p w:rsidR="00F63B6B" w:rsidRDefault="00F63B6B" w:rsidP="00F63B6B">
      <w:pPr>
        <w:jc w:val="center"/>
        <w:rPr>
          <w:rFonts w:ascii="Times New Roman" w:hAnsi="Times New Roman"/>
          <w:szCs w:val="24"/>
          <w:lang w:val="sr-Cyrl-CS"/>
        </w:rPr>
      </w:pPr>
    </w:p>
    <w:p w:rsidR="00F63B6B" w:rsidRPr="003708CE" w:rsidRDefault="00B46037" w:rsidP="00F63B6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Radna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deteta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F63B6B">
        <w:rPr>
          <w:rFonts w:ascii="Times New Roman" w:hAnsi="Times New Roman"/>
          <w:szCs w:val="24"/>
          <w:lang w:val="sr-Cyrl-CS"/>
        </w:rPr>
        <w:t xml:space="preserve"> 11. </w:t>
      </w:r>
      <w:r>
        <w:rPr>
          <w:rFonts w:ascii="Times New Roman" w:hAnsi="Times New Roman"/>
          <w:szCs w:val="24"/>
          <w:lang w:val="sr-Cyrl-CS"/>
        </w:rPr>
        <w:t>oktobra</w:t>
      </w:r>
      <w:r w:rsidR="00F63B6B">
        <w:rPr>
          <w:rFonts w:ascii="Times New Roman" w:hAnsi="Times New Roman"/>
          <w:szCs w:val="24"/>
          <w:lang w:val="sr-Cyrl-CS"/>
        </w:rPr>
        <w:t xml:space="preserve"> 2011. </w:t>
      </w:r>
      <w:r>
        <w:rPr>
          <w:rFonts w:ascii="Times New Roman" w:hAnsi="Times New Roman"/>
          <w:szCs w:val="24"/>
          <w:lang w:val="sr-Cyrl-CS"/>
        </w:rPr>
        <w:t>godine</w:t>
      </w:r>
      <w:r w:rsidR="00F63B6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dana</w:t>
      </w:r>
      <w:r w:rsidR="00F63B6B">
        <w:rPr>
          <w:rFonts w:ascii="Times New Roman" w:hAnsi="Times New Roman"/>
          <w:szCs w:val="24"/>
          <w:lang w:val="sr-Cyrl-CS"/>
        </w:rPr>
        <w:t xml:space="preserve"> 20. </w:t>
      </w:r>
      <w:r>
        <w:rPr>
          <w:rFonts w:ascii="Times New Roman" w:hAnsi="Times New Roman"/>
          <w:szCs w:val="24"/>
          <w:lang w:val="sr-Cyrl-CS"/>
        </w:rPr>
        <w:t>oktobra</w:t>
      </w:r>
      <w:r w:rsidR="00F63B6B">
        <w:rPr>
          <w:rFonts w:ascii="Times New Roman" w:hAnsi="Times New Roman"/>
          <w:szCs w:val="24"/>
          <w:lang w:val="sr-Cyrl-CS"/>
        </w:rPr>
        <w:t xml:space="preserve"> 2011. </w:t>
      </w:r>
      <w:r>
        <w:rPr>
          <w:rFonts w:ascii="Times New Roman" w:hAnsi="Times New Roman"/>
          <w:szCs w:val="24"/>
          <w:lang w:val="sr-Cyrl-CS"/>
        </w:rPr>
        <w:t>godine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održala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slušanje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temu</w:t>
      </w:r>
      <w:r w:rsidR="00F63B6B">
        <w:rPr>
          <w:rFonts w:ascii="Times New Roman" w:hAnsi="Times New Roman"/>
          <w:szCs w:val="24"/>
          <w:lang w:val="sr-Cyrl-CS"/>
        </w:rPr>
        <w:t>:</w:t>
      </w:r>
      <w:r w:rsidR="00F63B6B" w:rsidRPr="003708CE">
        <w:rPr>
          <w:rFonts w:ascii="Times New Roman" w:hAnsi="Times New Roman"/>
          <w:szCs w:val="24"/>
          <w:lang w:val="sr-Cyrl-CS"/>
        </w:rPr>
        <w:t xml:space="preserve"> </w:t>
      </w:r>
      <w:r w:rsidR="00F63B6B" w:rsidRPr="008D16C5">
        <w:rPr>
          <w:rFonts w:ascii="Times New Roman" w:hAnsi="Times New Roman"/>
          <w:szCs w:val="24"/>
          <w:lang w:val="sr-Cyrl-CS"/>
        </w:rPr>
        <w:t>„</w:t>
      </w:r>
      <w:r>
        <w:rPr>
          <w:rFonts w:ascii="Times New Roman" w:hAnsi="Times New Roman"/>
          <w:szCs w:val="24"/>
          <w:lang w:val="sr-Cyrl-CS"/>
        </w:rPr>
        <w:t>Zdravstvena</w:t>
      </w:r>
      <w:r w:rsidR="00F63B6B" w:rsidRPr="008D16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zaštita</w:t>
      </w:r>
      <w:r w:rsidR="00F63B6B" w:rsidRPr="008D16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adolescenata</w:t>
      </w:r>
      <w:r w:rsidR="00F63B6B" w:rsidRPr="008D16C5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u</w:t>
      </w:r>
      <w:r w:rsidR="00F63B6B" w:rsidRPr="008D16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</w:t>
      </w:r>
      <w:proofErr w:type="spellStart"/>
      <w:r>
        <w:rPr>
          <w:rFonts w:ascii="Times New Roman" w:hAnsi="Times New Roman"/>
          <w:szCs w:val="24"/>
          <w:lang w:val="sr-Cyrl-CS"/>
        </w:rPr>
        <w:t>vetlu</w:t>
      </w:r>
      <w:proofErr w:type="spellEnd"/>
      <w:r w:rsidR="00F63B6B" w:rsidRPr="008D16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novih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zakonskih</w:t>
      </w:r>
      <w:r w:rsidR="00F63B6B" w:rsidRPr="008D16C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odredbi</w:t>
      </w:r>
      <w:r w:rsidR="00F63B6B" w:rsidRPr="008D16C5">
        <w:rPr>
          <w:rFonts w:ascii="Times New Roman" w:hAnsi="Times New Roman"/>
          <w:szCs w:val="24"/>
          <w:lang w:val="sr-Cyrl-CS"/>
        </w:rPr>
        <w:t>“</w:t>
      </w:r>
      <w:r w:rsidR="00F63B6B">
        <w:rPr>
          <w:rFonts w:ascii="Times New Roman" w:hAnsi="Times New Roman"/>
          <w:szCs w:val="24"/>
          <w:lang w:val="sr-Cyrl-CS"/>
        </w:rPr>
        <w:t>,</w:t>
      </w:r>
      <w:r w:rsidR="00F63B6B" w:rsidRPr="003708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zajedno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Ministarstvom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zdravlja</w:t>
      </w:r>
      <w:r w:rsidR="00F63B6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F63B6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</w:t>
      </w:r>
      <w:r w:rsidR="00F63B6B" w:rsidRPr="003708C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podršku</w:t>
      </w:r>
      <w:r w:rsidR="00F63B6B" w:rsidRPr="003708CE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UNICEF</w:t>
      </w:r>
      <w:r w:rsidR="00F63B6B" w:rsidRPr="003708CE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a</w:t>
      </w:r>
      <w:proofErr w:type="spellEnd"/>
      <w:r w:rsidR="00F63B6B" w:rsidRPr="003708CE">
        <w:rPr>
          <w:rFonts w:ascii="Times New Roman" w:hAnsi="Times New Roman"/>
          <w:szCs w:val="24"/>
          <w:lang w:val="sr-Cyrl-CS"/>
        </w:rPr>
        <w:t>.</w:t>
      </w:r>
    </w:p>
    <w:p w:rsidR="00F63B6B" w:rsidRDefault="00F63B6B" w:rsidP="00F63B6B">
      <w:pPr>
        <w:jc w:val="both"/>
        <w:rPr>
          <w:rFonts w:ascii="Times New Roman" w:hAnsi="Times New Roman"/>
          <w:szCs w:val="24"/>
          <w:lang w:val="sr-Cyrl-CS"/>
        </w:rPr>
      </w:pPr>
    </w:p>
    <w:p w:rsidR="00F63B6B" w:rsidRDefault="00F63B6B" w:rsidP="00F63B6B">
      <w:pPr>
        <w:jc w:val="both"/>
        <w:rPr>
          <w:rFonts w:ascii="Times New Roman" w:hAnsi="Times New Roman"/>
          <w:szCs w:val="24"/>
          <w:lang w:val="sr-Cyrl-CS"/>
        </w:rPr>
      </w:pPr>
      <w:r w:rsidRPr="00720E29">
        <w:rPr>
          <w:rFonts w:ascii="Times New Roman" w:hAnsi="Times New Roman"/>
          <w:szCs w:val="24"/>
          <w:lang w:val="sr-Cyrl-CS"/>
        </w:rPr>
        <w:tab/>
      </w:r>
    </w:p>
    <w:p w:rsidR="00236E9E" w:rsidRPr="006866B0" w:rsidRDefault="00B46037" w:rsidP="00236E9E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Milan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Stanimirović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član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deteta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moderator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otvaranju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zavisi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sredine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odrastaju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žive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radnicima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Usvojeni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dopunama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zdravstvenoj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učvrsti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uspostavljajući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poverenje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među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zaključio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Stanimirović</w:t>
      </w:r>
      <w:r w:rsidR="00236E9E" w:rsidRPr="006866B0">
        <w:rPr>
          <w:rFonts w:ascii="Times New Roman" w:hAnsi="Times New Roman"/>
          <w:szCs w:val="24"/>
          <w:lang w:val="sr-Cyrl-RS"/>
        </w:rPr>
        <w:t>.</w:t>
      </w:r>
    </w:p>
    <w:p w:rsidR="00236E9E" w:rsidRPr="006866B0" w:rsidRDefault="00B46037" w:rsidP="00236E9E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Predsednica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predsedavajuća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Radnoj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deteta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Slavica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Đukić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Dejanović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istakla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razmatranju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pristupi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različitih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aspekata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lokalna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sredina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porodica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sredina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treba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uključe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unapređenje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njihovog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uključe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proces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donošenja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odlluka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tiču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njihovog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Zadatak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relevantnim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akterima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jeste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izgradnja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poverenja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između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pacijenata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naglasila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predsednica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236E9E" w:rsidRPr="006866B0">
        <w:rPr>
          <w:rFonts w:ascii="Times New Roman" w:hAnsi="Times New Roman"/>
          <w:szCs w:val="24"/>
          <w:lang w:val="sr-Cyrl-RS"/>
        </w:rPr>
        <w:t>.</w:t>
      </w:r>
    </w:p>
    <w:p w:rsidR="00236E9E" w:rsidRPr="006866B0" w:rsidRDefault="00B46037" w:rsidP="00236E9E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Ministar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Zoran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Stanković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uzlaganju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istakao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prioritet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nacionalnim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dokumentima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osetljiva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društvena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važno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budućnost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Uključivanje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proces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odlučivanja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doprinosi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boljem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upoznavanju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Ministar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naglasio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bavljenje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potrebno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uključiti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roditelje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školu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nevladine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organizacije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Ministar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konstatovao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usvojilo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niz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propisa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sprovelo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niz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kampanja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bave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unapređenjem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</w:p>
    <w:p w:rsidR="00236E9E" w:rsidRPr="006866B0" w:rsidRDefault="00B46037" w:rsidP="00236E9E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Elizabet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Paunović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sekretarka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upoznala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usvojenim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dopunama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zdravstvenoj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odredbama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zdravstvenom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osiguranju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dostupnost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kvalitet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Ovim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lastRenderedPageBreak/>
        <w:t>zakonskim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rešenjima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pacijent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navršenih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15 </w:t>
      </w:r>
      <w:r>
        <w:rPr>
          <w:rFonts w:ascii="Times New Roman" w:hAnsi="Times New Roman"/>
          <w:szCs w:val="24"/>
          <w:lang w:val="sr-Cyrl-RS"/>
        </w:rPr>
        <w:t>godina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može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samostalno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odlučuje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zdravlju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poverljivost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podataka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uvid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medicinsku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dokumentaciju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</w:p>
    <w:p w:rsidR="00236E9E" w:rsidRPr="006866B0" w:rsidRDefault="00B46037" w:rsidP="00236E9E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važnosti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poštovanja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privatnosti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poverljivosti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njihovog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odnosa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radnicima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kontekstu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Konvencije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deteta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preporukama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Komiteta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deteta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Ujedinjenih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nacija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govorile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Rejčel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Hodžkin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koautorka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vodiča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implementaciju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Konvencije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deteta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Zajeganović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Jakovljević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predstavnica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UNICEF</w:t>
      </w:r>
      <w:r w:rsidR="00236E9E" w:rsidRPr="006866B0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a</w:t>
      </w:r>
      <w:r w:rsidR="00236E9E" w:rsidRPr="006866B0">
        <w:rPr>
          <w:rFonts w:ascii="Times New Roman" w:hAnsi="Times New Roman"/>
          <w:szCs w:val="24"/>
          <w:lang w:val="sr-Cyrl-RS"/>
        </w:rPr>
        <w:t>.</w:t>
      </w:r>
    </w:p>
    <w:p w:rsidR="00236E9E" w:rsidRPr="006866B0" w:rsidRDefault="00B46037" w:rsidP="00236E9E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nastavku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janog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slušanja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Aleksandra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Stojanović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koautorka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stručno</w:t>
      </w:r>
      <w:r w:rsidR="00236E9E" w:rsidRPr="006866B0">
        <w:rPr>
          <w:rFonts w:ascii="Times New Roman" w:hAnsi="Times New Roman"/>
          <w:szCs w:val="24"/>
          <w:lang w:val="sr-Cyrl-RS"/>
        </w:rPr>
        <w:t>-</w:t>
      </w:r>
      <w:r>
        <w:rPr>
          <w:rFonts w:ascii="Times New Roman" w:hAnsi="Times New Roman"/>
          <w:szCs w:val="24"/>
          <w:lang w:val="sr-Cyrl-RS"/>
        </w:rPr>
        <w:t>metodološkog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uputstva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govorila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poverljivosti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zdravstvenoj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kroz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praksu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Razmišljanja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nedoumice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roditelja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zakonski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određenim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deteta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poverljivost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iznela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predsednica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udruženja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„</w:t>
      </w:r>
      <w:r>
        <w:rPr>
          <w:rFonts w:ascii="Times New Roman" w:hAnsi="Times New Roman"/>
          <w:szCs w:val="24"/>
          <w:lang w:val="sr-Cyrl-RS"/>
        </w:rPr>
        <w:t>Roditelj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“ </w:t>
      </w:r>
      <w:r>
        <w:rPr>
          <w:rFonts w:ascii="Times New Roman" w:hAnsi="Times New Roman"/>
          <w:szCs w:val="24"/>
          <w:lang w:val="sr-Cyrl-RS"/>
        </w:rPr>
        <w:t>Dragana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Soćanin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dok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perspektive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tome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govorila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adolescentkinja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bavi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vršnjačkom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edukacijom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Avramović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</w:p>
    <w:p w:rsidR="00236E9E" w:rsidRPr="006866B0" w:rsidRDefault="00B46037" w:rsidP="00236E9E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Nakon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izlaganja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usledila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rasprava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kojoj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prisutni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razmenili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mišljenja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prednostima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problemima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vezi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pitanjem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privatnosti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lečenju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adolescenata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određuje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dopunama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zdravstvenoj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zaštiti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Diskutovalo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potrebi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edukacije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zdravstvenih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radnika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radu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mladima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korisnosti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postojanja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savetovališta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mlade</w:t>
      </w:r>
      <w:r w:rsidR="00236E9E" w:rsidRPr="006866B0">
        <w:rPr>
          <w:rFonts w:ascii="Times New Roman" w:hAnsi="Times New Roman"/>
          <w:szCs w:val="24"/>
          <w:lang w:val="sr-Cyrl-RS"/>
        </w:rPr>
        <w:t xml:space="preserve">. </w:t>
      </w:r>
    </w:p>
    <w:p w:rsidR="009D17B0" w:rsidRDefault="009D17B0"/>
    <w:p w:rsidR="00EF6F22" w:rsidRDefault="00EF6F22"/>
    <w:p w:rsidR="00EF6F22" w:rsidRDefault="00EF6F22"/>
    <w:p w:rsidR="00EF6F22" w:rsidRDefault="00EF6F22"/>
    <w:p w:rsidR="00EF6F22" w:rsidRDefault="00EF6F22" w:rsidP="00EF6F22">
      <w:pPr>
        <w:jc w:val="both"/>
        <w:rPr>
          <w:rFonts w:ascii="Times New Roman" w:hAnsi="Times New Roman"/>
          <w:szCs w:val="24"/>
          <w:lang w:val="sr-Cyrl-CS"/>
        </w:rPr>
      </w:pPr>
      <w:r>
        <w:t xml:space="preserve">                                                                                   </w:t>
      </w:r>
      <w:r w:rsidR="00B46037">
        <w:rPr>
          <w:rFonts w:ascii="Times New Roman" w:hAnsi="Times New Roman"/>
          <w:szCs w:val="24"/>
          <w:lang w:val="sr-Cyrl-CS"/>
        </w:rPr>
        <w:t>PREDSEDAVAJUĆA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RADNE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GRUPE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EF6F22" w:rsidRDefault="00EF6F22" w:rsidP="00EF6F22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EF6F22" w:rsidRDefault="00EF6F22" w:rsidP="00EF6F22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B46037">
        <w:rPr>
          <w:rFonts w:ascii="Times New Roman" w:hAnsi="Times New Roman"/>
          <w:szCs w:val="24"/>
        </w:rPr>
        <w:t xml:space="preserve">    </w:t>
      </w:r>
      <w:bookmarkStart w:id="0" w:name="_GoBack"/>
      <w:bookmarkEnd w:id="0"/>
      <w:proofErr w:type="spellStart"/>
      <w:r w:rsidR="00B46037">
        <w:rPr>
          <w:rFonts w:ascii="Times New Roman" w:hAnsi="Times New Roman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szCs w:val="24"/>
          <w:lang w:val="sr-Cyrl-CS"/>
        </w:rPr>
        <w:t xml:space="preserve">. </w:t>
      </w:r>
      <w:r w:rsidR="00B46037">
        <w:rPr>
          <w:rFonts w:ascii="Times New Roman" w:hAnsi="Times New Roman"/>
          <w:szCs w:val="24"/>
          <w:lang w:val="sr-Cyrl-CS"/>
        </w:rPr>
        <w:t>dr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Slavica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Đukić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46037">
        <w:rPr>
          <w:rFonts w:ascii="Times New Roman" w:hAnsi="Times New Roman"/>
          <w:szCs w:val="24"/>
          <w:lang w:val="sr-Cyrl-CS"/>
        </w:rPr>
        <w:t>Dejanović</w:t>
      </w:r>
    </w:p>
    <w:p w:rsidR="00EF6F22" w:rsidRDefault="00EF6F22"/>
    <w:sectPr w:rsidR="00EF6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D5" w:rsidRDefault="00AB65D5" w:rsidP="00B46037">
      <w:r>
        <w:separator/>
      </w:r>
    </w:p>
  </w:endnote>
  <w:endnote w:type="continuationSeparator" w:id="0">
    <w:p w:rsidR="00AB65D5" w:rsidRDefault="00AB65D5" w:rsidP="00B4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37" w:rsidRDefault="00B46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37" w:rsidRDefault="00B460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37" w:rsidRDefault="00B46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D5" w:rsidRDefault="00AB65D5" w:rsidP="00B46037">
      <w:r>
        <w:separator/>
      </w:r>
    </w:p>
  </w:footnote>
  <w:footnote w:type="continuationSeparator" w:id="0">
    <w:p w:rsidR="00AB65D5" w:rsidRDefault="00AB65D5" w:rsidP="00B4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37" w:rsidRDefault="00B460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37" w:rsidRDefault="00B460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037" w:rsidRDefault="00B46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60"/>
    <w:rsid w:val="00236E9E"/>
    <w:rsid w:val="006866B0"/>
    <w:rsid w:val="00776860"/>
    <w:rsid w:val="009D17B0"/>
    <w:rsid w:val="00AB65D5"/>
    <w:rsid w:val="00B46037"/>
    <w:rsid w:val="00EF6F22"/>
    <w:rsid w:val="00F17540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6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037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037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6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037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037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11</cp:revision>
  <dcterms:created xsi:type="dcterms:W3CDTF">2011-11-08T09:37:00Z</dcterms:created>
  <dcterms:modified xsi:type="dcterms:W3CDTF">2017-06-07T09:34:00Z</dcterms:modified>
</cp:coreProperties>
</file>